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tbl>
            <w:tblPr>
              <w:tblW w:type="dxa" w:w="26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0"/>
            </w:tblGrid>
            <w:tr>
              <w:trPr>
                <w:trHeight w:val="1250" w:hRule="exact"/>
              </w:trPr>
              <w:tc>
                <w:tcPr>
                  <w:tcW w:type="dxa" w:w="2600"/>
                  <w:tcBorders>
                    <w:top w:val="dashed" w:color="55554F" w:sz="8"/>
                    <w:left w:val="dashed" w:color="55554F" w:sz="8"/>
                    <w:bottom w:val="dashed" w:color="55554F" w:sz="8"/>
                    <w:right w:val="dashed" w:color="55554F" w:sz="8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0" w:before="0" w:line="276"/>
                    <w:jc w:val="center"/>
                  </w:pPr>
                  <w:r>
                    <w:rPr>
                      <w:rFonts w:ascii="Courier Prime" w:cs="Courier Prime" w:eastAsia="Courier Prime" w:hAnsi="Courier Prime"/>
                      <w:color w:val="55554F"/>
                      <w:sz w:val="18"/>
                      <w:szCs w:val="18"/>
                    </w:rPr>
                    <w:t xml:space="preserve">Ihr Logo</w:t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[Ihr Name oder Firmenname]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[Straße und Hausnummer]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[PLZ und Ort]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[E-Mail-Adresse]</w:t>
            </w:r>
          </w:p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 w:val="false"/>
                <w:bCs w:val="false"/>
                <w:color w:val="55554F"/>
                <w:sz w:val="18"/>
                <w:szCs w:val="18"/>
              </w:rPr>
              <w:t xml:space="preserve">[Telefonnummer]</w:t>
            </w:r>
          </w:p>
        </w:tc>
      </w:tr>
    </w:tbl>
    <w:p>
      <w:pPr>
        <w:spacing w:after="60" w:before="600" w:line="276"/>
      </w:pPr>
      <w:r>
        <w:rPr>
          <w:rFonts w:ascii="Public Sans" w:cs="Public Sans" w:eastAsia="Public Sans" w:hAnsi="Public Sans"/>
          <w:color w:val="55554F"/>
          <w:sz w:val="14"/>
          <w:szCs w:val="14"/>
        </w:rPr>
        <w:t xml:space="preserve">[Ihr Name] · [Straße und Hausnummer] · [PLZ und Ort]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[Name des Kunden oder Firma]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[z. Hd. Ansprechperson]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[Straße und Hausnummer]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[PLZ und Ort]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[Land]</w:t>
      </w:r>
    </w:p>
    <w:p>
      <w:pPr>
        <w:spacing w:after="160" w:before="56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48"/>
          <w:szCs w:val="48"/>
        </w:rPr>
        <w:t xml:space="preserve">Rechnung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038"/>
      </w:tblGrid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Rechnungsnummer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[2026-001]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Rechnungsdatum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[TT.MM.JJJJ]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0"/>
              <w:bottom w:type="dxa" w:w="5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Leistungsdatum oder Leistungszeitraum</w:t>
            </w:r>
          </w:p>
        </w:tc>
        <w:tc>
          <w:tcPr>
            <w:tcW w:type="dxa" w:w="60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18"/>
                <w:szCs w:val="18"/>
              </w:rPr>
              <w:t xml:space="preserve">[TT.MM.JJJJ bis TT.MM.JJJJ]</w:t>
            </w:r>
          </w:p>
        </w:tc>
      </w:tr>
    </w:tbl>
    <w:p>
      <w:pPr>
        <w:spacing w:after="80" w:before="36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Sehr geehrte Damen und Herren,</w:t>
      </w:r>
    </w:p>
    <w:p>
      <w:pPr>
        <w:spacing w:after="20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für meine Leistungen stelle ich Ihnen folgenden Betrag in Rechnung: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0"/>
        <w:gridCol w:w="4538"/>
        <w:gridCol w:w="1200"/>
        <w:gridCol w:w="1600"/>
        <w:gridCol w:w="1600"/>
      </w:tblGrid>
      <w:tr>
        <w:trPr>
          <w:tblHeader/>
        </w:trPr>
        <w:tc>
          <w:tcPr>
            <w:tcW w:type="dxa" w:w="7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Pos.</w:t>
            </w:r>
          </w:p>
        </w:tc>
        <w:tc>
          <w:tcPr>
            <w:tcW w:type="dxa" w:w="4538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Beschreibung der Leistung</w:t>
            </w:r>
          </w:p>
        </w:tc>
        <w:tc>
          <w:tcPr>
            <w:tcW w:type="dxa" w:w="12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Menge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shd w:fill="F6F6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7"/>
                <w:szCs w:val="17"/>
              </w:rPr>
              <w:t xml:space="preserve">Gesamt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1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[Art und Umfang der Leistung, z. B. Webtexte für Startseite]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2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[Leistung]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3</w:t>
            </w:r>
          </w:p>
        </w:tc>
        <w:tc>
          <w:tcPr>
            <w:tcW w:type="dxa" w:w="4538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[Leistung]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[1]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E2E1DA" w:sz="4"/>
              <w:right w:val="none" w:color="FFFFFF" w:sz="0"/>
            </w:tcBorders>
            <w:tcMar>
              <w:top w:type="dxa" w:w="110"/>
              <w:left w:type="dxa" w:w="120"/>
              <w:bottom w:type="dxa" w:w="11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[0,00 €]</w:t>
            </w:r>
          </w:p>
        </w:tc>
      </w:tr>
      <w:tr>
        <w:tc>
          <w:tcPr>
            <w:tcW w:type="dxa" w:w="8038"/>
            <w:gridSpan w:val="4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Gesamtbetrag</w:t>
            </w:r>
          </w:p>
        </w:tc>
        <w:tc>
          <w:tcPr>
            <w:tcW w:type="dxa" w:w="1600"/>
            <w:tcBorders>
              <w:top w:val="single" w:color="1A1A1A" w:sz="12"/>
              <w:left w:val="none" w:color="FFFFFF" w:sz="0"/>
              <w:bottom w:val="single" w:color="1A1A1A" w:sz="12"/>
              <w:right w:val="none" w:color="FFFFFF" w:sz="0"/>
            </w:tcBorders>
            <w:tcMar>
              <w:top w:type="dxa" w:w="120"/>
              <w:left w:type="dxa" w:w="120"/>
              <w:bottom w:type="dxa" w:w="120"/>
              <w:right w:type="dxa" w:w="12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[0,00 €]</w:t>
            </w:r>
          </w:p>
        </w:tc>
      </w:tr>
    </w:tbl>
    <w:p>
      <w:pPr>
        <w:spacing w:after="0" w:before="200" w:line="276"/>
      </w:pPr>
      <w:r>
        <w:rPr>
          <w:rFonts w:ascii="Public Sans" w:cs="Public Sans" w:eastAsia="Public Sans" w:hAnsi="Public Sans"/>
          <w:b/>
          <w:bCs/>
          <w:color w:val="1A1A1A"/>
          <w:sz w:val="18"/>
          <w:szCs w:val="18"/>
        </w:rPr>
        <w:t xml:space="preserve">Umsatzsteuerfrei aufgrund der Kleinunternehmerbefreiung gemäß § 6 Abs. 1 Z 27 UStG</w:t>
      </w:r>
    </w:p>
    <w:p>
      <w:pPr>
        <w:spacing w:after="80" w:before="36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Bitte überweisen Sie den Gesamtbetrag bis [TT.MM.JJJJ] unter Angabe der Rechnungsnummer auf folgendes Konto: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7438"/>
      </w:tblGrid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Kontoinhaber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IBAN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[IBAN]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BIC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[BIC]</w:t>
            </w:r>
          </w:p>
        </w:tc>
      </w:tr>
      <w:tr>
        <w:tc>
          <w:tcPr>
            <w:tcW w:type="dxa" w:w="2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12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55554F"/>
                <w:sz w:val="18"/>
                <w:szCs w:val="18"/>
              </w:rPr>
              <w:t xml:space="preserve">Bank</w:t>
            </w:r>
          </w:p>
        </w:tc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120"/>
              <w:bottom w:type="dxa" w:w="2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[Name der Bank]</w:t>
            </w:r>
          </w:p>
        </w:tc>
      </w:tr>
    </w:tbl>
    <w:p>
      <w:pPr>
        <w:spacing w:after="60" w:before="28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Vielen Dank für Ihren Auftrag.</w:t>
      </w:r>
    </w:p>
    <w:p>
      <w:pPr>
        <w:spacing w:after="0" w:before="0" w:line="276"/>
      </w:pPr>
      <w:r>
        <w:rPr>
          <w:rFonts w:ascii="Public Sans" w:cs="Public Sans" w:eastAsia="Public Sans" w:hAnsi="Public Sans"/>
          <w:color w:val="1A1A1A"/>
          <w:sz w:val="20"/>
          <w:szCs w:val="20"/>
        </w:rPr>
        <w:t xml:space="preserve">[Ihr Name]</w:t>
      </w:r>
    </w:p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single" w:color="1A1A1A" w:sz="12"/>
              <w:left w:val="single" w:color="1A1A1A" w:sz="12"/>
              <w:bottom w:val="single" w:color="1A1A1A" w:sz="12"/>
              <w:right w:val="single" w:color="1A1A1A" w:sz="12"/>
            </w:tcBorders>
            <w:shd w:fill="FFF4C4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top"/>
          </w:tcPr>
          <w:p>
            <w:pPr>
              <w:spacing w:after="60" w:before="0" w:line="276"/>
            </w:pPr>
            <w:r>
              <w:rPr>
                <w:rFonts w:ascii="Courier Prime" w:cs="Courier Prime" w:eastAsia="Courier Prime" w:hAnsi="Courier Prime"/>
                <w:b/>
                <w:bCs/>
                <w:color w:val="1A1A1A"/>
                <w:sz w:val="18"/>
                <w:szCs w:val="18"/>
              </w:rPr>
              <w:t xml:space="preserve">AUSFÜLLHINWEISE · ÖSTERREICH</w:t>
            </w:r>
          </w:p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b/>
                <w:bCs/>
                <w:color w:val="1A1A1A"/>
                <w:sz w:val="20"/>
                <w:szCs w:val="20"/>
              </w:rPr>
              <w:t xml:space="preserve">Diese Seite vor dem Versand löschen. </w:t>
            </w:r>
          </w:p>
          <w:p>
            <w:pPr>
              <w:spacing w:after="0" w:before="0" w:line="276"/>
            </w:pPr>
            <w:r>
              <w:rPr>
                <w:rFonts w:ascii="Public Sans" w:cs="Public Sans" w:eastAsia="Public Sans" w:hAnsi="Public Sans"/>
                <w:color w:val="1A1A1A"/>
                <w:sz w:val="18"/>
                <w:szCs w:val="18"/>
              </w:rPr>
              <w:t xml:space="preserve">Ersetzen Sie alle Angaben in eckigen Klammern durch Ihre Daten und tragen Sie Ihr Logo in das Logo-Feld ein oder löschen Sie es.</w:t>
            </w:r>
          </w:p>
        </w:tc>
      </w:tr>
    </w:tbl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Pflichtangaben: die vereinfachte Rechnung (§ 11 Abs. 6 UStG)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Kleinunternehmer mit der Befreiung nach § 6 Abs. 1 Z 27 UStG dürfen nach § 11 Abs. 6 UStG die vereinfachte Rechnung verwenden, und zwar unabhängig vom Betrag. Neben dem Ausstellungsdatum genügen dann fünf Angaben: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Name und Anschrift des leistenden Unternehmers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Menge und handelsübliche Bezeichnung der Ware oder Art und Umfang der Leistung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Tag oder Zeitraum der Leistung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Entgelt und Steuerbetrag in einer Summe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der Steuersatz, praktisch der Hinweis auf die Befreiung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„Nicht vorgeschrieben“ heißt nicht „verboten“. Eine Rechnungsnummer, das Leistungsdatum und die Kundendaten gehören in der Regel trotzdem auf jede Rechnung. Sie erleichtern die Zuordnung von Zahlungen, die Buchhaltung und Rückfragen.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Hinweis auf die Steuerbefreiung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Bei einer vollständigen Rechnung verlangt § 11 Abs. 1 Z 3 lit. e UStG im Fall einer Steuerbefreiung ausdrücklich einen Hinweis, dass eine Steuerbefreiung gilt. Üblich ist ein Satz wie „Umsatzsteuerfrei aufgrund der Kleinunternehmerbefreiung gemäß § 6 Abs. 1 Z 27 UStG“. Diesen Satz setzen Sie am besten auf jede Rechnung, auch auf vereinfachte. Die Vorlage enthält ihn bereits.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Kleinbetragsrechnung und Ausnahmen</w:t>
      </w:r>
    </w:p>
    <w:p>
      <w:pPr>
        <w:spacing w:after="10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Für andere Unternehmer gilt die vereinfachte Rechnung nur bis 400 Euro brutto, das ist die Kleinbetragsrechnung. Laut Unternehmensserviceportal kann sie im Versandhandel nicht angewendet werden. Außerdem schließt § 11 Abs. 6 UStG die vereinfachte Rechnung für innergemeinschaftliche Lieferungen und bestimmte Fälle des Übergangs der Steuerschuld aus. Für Leistungen an Unternehmer im EU-Ausland brauchen Sie also eine vollständige Rechnung.</w:t>
      </w:r>
    </w:p>
    <w:p>
      <w:pPr>
        <w:keepNext/>
        <w:spacing w:after="100" w:before="300" w:line="276"/>
      </w:pPr>
      <w:r>
        <w:rPr>
          <w:rFonts w:ascii="Bricolage Grotesque" w:cs="Bricolage Grotesque" w:eastAsia="Bricolage Grotesque" w:hAnsi="Bricolage Grotesque"/>
          <w:b/>
          <w:bCs/>
          <w:color w:val="1A1A1A"/>
          <w:sz w:val="24"/>
          <w:szCs w:val="24"/>
        </w:rPr>
        <w:t xml:space="preserve">Fristen, Belege und Aufbewahrung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Bei Leistungen an andere Unternehmer für deren Unternehmen müssen Sie innerhalb von sechs Monaten eine Rechnung ausstellen (§ 11 Abs. 1 UStG).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Für Barumsätze, auch per Bankomat- oder Kreditkarte, gilt die Belegerteilungspflicht ab dem ersten Barumsatz. Eine Registrierkasse brauchen Sie erst, wenn der Jahresumsatz 15.000 Euro und die Barumsätze 7.500 Euro übersteigen.</w:t>
      </w:r>
    </w:p>
    <w:p>
      <w:pPr>
        <w:pStyle w:val="ListParagraph"/>
        <w:numPr>
          <w:ilvl w:val="0"/>
          <w:numId w:val="2"/>
        </w:numPr>
        <w:spacing w:after="50" w:before="0" w:line="264"/>
      </w:pPr>
      <w:r>
        <w:rPr>
          <w:rFonts w:ascii="Public Sans" w:cs="Public Sans" w:eastAsia="Public Sans" w:hAnsi="Public Sans"/>
          <w:color w:val="1A1A1A"/>
          <w:sz w:val="18"/>
          <w:szCs w:val="18"/>
        </w:rPr>
        <w:t xml:space="preserve">Bücher, Aufzeichnungen und Belege bewahren Sie sieben Jahre auf, gerechnet ab dem Ende des Kalenderjahres (§ 132 BAO).</w:t>
      </w:r>
    </w:p>
    <w:p>
      <w:pPr>
        <w:spacing w:after="40" w:before="300" w:line="276"/>
      </w:pPr>
      <w:r>
        <w:rPr>
          <w:rFonts w:ascii="Courier Prime" w:cs="Courier Prime" w:eastAsia="Courier Prime" w:hAnsi="Courier Prime"/>
          <w:b/>
          <w:bCs/>
          <w:color w:val="1A1A1A"/>
          <w:sz w:val="17"/>
          <w:szCs w:val="17"/>
        </w:rPr>
        <w:t xml:space="preserve">Ausführlich erklärt: finanzbaron.com/rechnung-kleinunternehmer</w:t>
      </w:r>
    </w:p>
    <w:p>
      <w:pPr>
        <w:spacing w:after="0" w:before="0" w:line="276"/>
      </w:pPr>
      <w:r>
        <w:rPr>
          <w:rFonts w:ascii="Courier Prime" w:cs="Courier Prime" w:eastAsia="Courier Prime" w:hAnsi="Courier Prime"/>
          <w:color w:val="55554F"/>
          <w:sz w:val="16"/>
          <w:szCs w:val="16"/>
        </w:rPr>
        <w:t xml:space="preserve">finanzbaron.com · Stand Oktober 2026 · Keine Steuer- oder Rechtsberatung</w:t>
      </w:r>
    </w:p>
    <w:sectPr>
      <w:footerReference w:type="default" r:id="rId6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ublic Sans">
    <w:altName w:val="Arial"/>
    <w:charset w:val="00"/>
    <w:family w:val="swiss"/>
    <w:pitch w:val="variable"/>
  </w:font>
  <w:font w:name="Bricolage Grotesque">
    <w:altName w:val="Arial"/>
    <w:charset w:val="00"/>
    <w:family w:val="swiss"/>
    <w:pitch w:val="variable"/>
  </w:font>
  <w:font w:name="Courier Prime">
    <w:altName w:val="Courier New"/>
    <w:charset w:val="00"/>
    <w:family w:val="modern"/>
    <w:pitch w:val="fixed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Courier Prime" w:cs="Courier Prime" w:eastAsia="Courier Prime" w:hAnsi="Courier Prime"/>
        <w:color w:val="8A8A82"/>
        <w:sz w:val="14"/>
        <w:szCs w:val="14"/>
      </w:rPr>
      <w:t xml:space="preserve">Vorlage von finanzbaron.com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  <w:rPr>
        <w:rFonts w:ascii="Public Sans" w:cs="Public Sans" w:eastAsia="Public Sans" w:hAnsi="Public Sans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ublic Sans" w:cs="Public Sans" w:eastAsia="Public Sans" w:hAnsi="Public Sans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 Österreich</dc:title>
  <dc:creator>finanzbaron.com</dc:creator>
  <cp:lastModifiedBy>Un-named</cp:lastModifiedBy>
  <cp:revision>1</cp:revision>
  <dcterms:created xsi:type="dcterms:W3CDTF">2026-10-28T14:05:01.910Z</dcterms:created>
  <dcterms:modified xsi:type="dcterms:W3CDTF">2026-10-28T14:05:01.910Z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